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8E" w:rsidRDefault="0060738E" w:rsidP="0060738E">
      <w:pPr>
        <w:pStyle w:val="Corpodetexto"/>
        <w:jc w:val="center"/>
        <w:rPr>
          <w:sz w:val="20"/>
        </w:rPr>
      </w:pPr>
    </w:p>
    <w:p w:rsidR="00B41A7D" w:rsidRDefault="00B41A7D" w:rsidP="0060738E">
      <w:pPr>
        <w:pStyle w:val="Corpodetexto"/>
        <w:jc w:val="center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640DF142" wp14:editId="05ED541C">
            <wp:extent cx="485030" cy="466472"/>
            <wp:effectExtent l="0" t="0" r="0" b="0"/>
            <wp:docPr id="267" name="Imagem 267" descr="C:\Users\Macilene\Desktop\ÁREA 023\prefeitura - 2023\LOGOS -PREFEITURA\BRASÃO DE SÃO GERALDO DO ARAGU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cilene\Desktop\ÁREA 023\prefeitura - 2023\LOGOS -PREFEITURA\BRASÃO DE SÃO GERALDO DO ARAGUA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1" cy="4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7D" w:rsidRDefault="00B41A7D" w:rsidP="0060738E">
      <w:pPr>
        <w:pStyle w:val="Corpodetexto"/>
        <w:jc w:val="center"/>
        <w:rPr>
          <w:sz w:val="20"/>
        </w:rPr>
      </w:pPr>
    </w:p>
    <w:p w:rsidR="00640A51" w:rsidRDefault="0060738E" w:rsidP="0060738E">
      <w:pPr>
        <w:pStyle w:val="Corpodetexto"/>
        <w:jc w:val="center"/>
        <w:rPr>
          <w:b/>
          <w:sz w:val="20"/>
        </w:rPr>
      </w:pPr>
      <w:r w:rsidRPr="00B41A7D">
        <w:rPr>
          <w:b/>
          <w:sz w:val="20"/>
        </w:rPr>
        <w:t>PREFEITURA MUNCIPAL DE SÃO GERALDO DO ARAGUAIA – PARÁ</w:t>
      </w:r>
    </w:p>
    <w:p w:rsidR="00B41A7D" w:rsidRPr="00B41A7D" w:rsidRDefault="00B41A7D" w:rsidP="0060738E">
      <w:pPr>
        <w:pStyle w:val="Corpodetexto"/>
        <w:jc w:val="center"/>
        <w:rPr>
          <w:b/>
          <w:sz w:val="20"/>
        </w:rPr>
      </w:pPr>
      <w:bookmarkStart w:id="0" w:name="_GoBack"/>
      <w:bookmarkEnd w:id="0"/>
    </w:p>
    <w:p w:rsidR="00640A51" w:rsidRPr="00B41A7D" w:rsidRDefault="00B41A7D">
      <w:pPr>
        <w:pStyle w:val="Corpodetexto"/>
        <w:rPr>
          <w:b/>
          <w:sz w:val="20"/>
        </w:rPr>
      </w:pPr>
      <w:r w:rsidRPr="00B41A7D">
        <w:rPr>
          <w:b/>
          <w:sz w:val="20"/>
        </w:rPr>
        <w:t xml:space="preserve">                                        LISTA NOMINAL DAS EMPRESAS PRESTADORAS DE SERVIÇOS </w:t>
      </w:r>
    </w:p>
    <w:p w:rsidR="00640A51" w:rsidRDefault="00640A51">
      <w:pPr>
        <w:pStyle w:val="Corpodetexto"/>
        <w:spacing w:before="10"/>
        <w:rPr>
          <w:sz w:val="11"/>
        </w:rPr>
      </w:pPr>
    </w:p>
    <w:tbl>
      <w:tblPr>
        <w:tblStyle w:val="TableNormal"/>
        <w:tblpPr w:leftFromText="141" w:rightFromText="141" w:vertAnchor="page" w:horzAnchor="margin" w:tblpY="3206"/>
        <w:tblW w:w="109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3082"/>
        <w:gridCol w:w="2268"/>
        <w:gridCol w:w="5110"/>
      </w:tblGrid>
      <w:tr w:rsidR="0060738E" w:rsidTr="00B41A7D">
        <w:trPr>
          <w:cantSplit/>
          <w:trHeight w:val="388"/>
        </w:trPr>
        <w:tc>
          <w:tcPr>
            <w:tcW w:w="465" w:type="dxa"/>
            <w:shd w:val="clear" w:color="auto" w:fill="B6DDE8" w:themeFill="accent5" w:themeFillTint="66"/>
          </w:tcPr>
          <w:p w:rsidR="0060738E" w:rsidRDefault="0060738E" w:rsidP="00B41A7D">
            <w:pPr>
              <w:pStyle w:val="TableParagraph"/>
              <w:spacing w:before="93"/>
              <w:ind w:left="2063" w:right="2072"/>
              <w:rPr>
                <w:w w:val="105"/>
                <w:sz w:val="14"/>
              </w:rPr>
            </w:pPr>
            <w:r>
              <w:rPr>
                <w:w w:val="105"/>
                <w:sz w:val="14"/>
              </w:rPr>
              <w:t>N</w:t>
            </w:r>
          </w:p>
        </w:tc>
        <w:tc>
          <w:tcPr>
            <w:tcW w:w="3082" w:type="dxa"/>
            <w:shd w:val="clear" w:color="auto" w:fill="B6DDE8" w:themeFill="accent5" w:themeFillTint="66"/>
          </w:tcPr>
          <w:p w:rsidR="0060738E" w:rsidRPr="0060738E" w:rsidRDefault="0060738E" w:rsidP="00B41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738E">
              <w:rPr>
                <w:rFonts w:ascii="Times New Roman" w:hAnsi="Times New Roman" w:cs="Times New Roman"/>
                <w:sz w:val="28"/>
                <w:szCs w:val="28"/>
              </w:rPr>
              <w:t xml:space="preserve"> EMPRESA 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:rsidR="0060738E" w:rsidRPr="0060738E" w:rsidRDefault="0060738E" w:rsidP="00B41A7D">
            <w:pPr>
              <w:pStyle w:val="TableParagraph"/>
              <w:spacing w:before="93"/>
              <w:ind w:left="778" w:right="7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8E">
              <w:rPr>
                <w:rFonts w:ascii="Times New Roman" w:hAnsi="Times New Roman" w:cs="Times New Roman"/>
                <w:w w:val="105"/>
                <w:sz w:val="28"/>
                <w:szCs w:val="28"/>
              </w:rPr>
              <w:t>CNPJ</w:t>
            </w:r>
          </w:p>
        </w:tc>
        <w:tc>
          <w:tcPr>
            <w:tcW w:w="5110" w:type="dxa"/>
            <w:shd w:val="clear" w:color="auto" w:fill="B6DDE8" w:themeFill="accent5" w:themeFillTint="66"/>
          </w:tcPr>
          <w:p w:rsidR="0060738E" w:rsidRPr="0060738E" w:rsidRDefault="0060738E" w:rsidP="00B41A7D">
            <w:pPr>
              <w:pStyle w:val="TableParagraph"/>
              <w:spacing w:before="93"/>
              <w:ind w:left="1382" w:right="13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8E">
              <w:rPr>
                <w:rFonts w:ascii="Times New Roman" w:hAnsi="Times New Roman" w:cs="Times New Roman"/>
                <w:w w:val="105"/>
                <w:sz w:val="28"/>
                <w:szCs w:val="28"/>
              </w:rPr>
              <w:t>ATIVIDADE</w:t>
            </w:r>
          </w:p>
        </w:tc>
      </w:tr>
      <w:tr w:rsidR="0060738E" w:rsidTr="00B41A7D">
        <w:trPr>
          <w:trHeight w:val="314"/>
        </w:trPr>
        <w:tc>
          <w:tcPr>
            <w:tcW w:w="465" w:type="dxa"/>
            <w:shd w:val="clear" w:color="auto" w:fill="B6DDE8" w:themeFill="accent5" w:themeFillTint="66"/>
          </w:tcPr>
          <w:p w:rsidR="0060738E" w:rsidRDefault="0060738E" w:rsidP="00B41A7D">
            <w:pPr>
              <w:pStyle w:val="TableParagraph"/>
              <w:ind w:left="59"/>
              <w:rPr>
                <w:spacing w:val="-1"/>
                <w:w w:val="105"/>
                <w:sz w:val="14"/>
              </w:rPr>
            </w:pPr>
            <w:proofErr w:type="gramStart"/>
            <w:r>
              <w:rPr>
                <w:spacing w:val="-1"/>
                <w:w w:val="105"/>
                <w:sz w:val="14"/>
              </w:rPr>
              <w:t>1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JENIVAL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VALES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DOS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SANTOS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EIRELI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40.286.128/0001-88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restacao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servicos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contabeis</w:t>
            </w:r>
          </w:p>
        </w:tc>
      </w:tr>
      <w:tr w:rsidR="0060738E" w:rsidTr="00B41A7D">
        <w:trPr>
          <w:trHeight w:val="814"/>
        </w:trPr>
        <w:tc>
          <w:tcPr>
            <w:tcW w:w="465" w:type="dxa"/>
            <w:shd w:val="clear" w:color="auto" w:fill="B6DDE8" w:themeFill="accent5" w:themeFillTint="66"/>
          </w:tcPr>
          <w:p w:rsidR="0060738E" w:rsidRDefault="0060738E" w:rsidP="00B41A7D">
            <w:pPr>
              <w:pStyle w:val="TableParagraph"/>
              <w:spacing w:before="88"/>
              <w:ind w:left="59"/>
              <w:rPr>
                <w:spacing w:val="-1"/>
                <w:w w:val="105"/>
                <w:sz w:val="14"/>
              </w:rPr>
            </w:pPr>
            <w:proofErr w:type="gramStart"/>
            <w:r>
              <w:rPr>
                <w:spacing w:val="-1"/>
                <w:w w:val="105"/>
                <w:sz w:val="14"/>
              </w:rPr>
              <w:t>2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88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BRUNO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MEDEIROS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SOCIEDADE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INDIVIDUAL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ADVOCACIA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88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33.860.229/0001-55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88" w:line="249" w:lineRule="auto"/>
              <w:ind w:right="2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restação de serviços especializados</w:t>
            </w:r>
            <w:r w:rsidRPr="006073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assessoria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e</w:t>
            </w:r>
            <w:r w:rsidR="00B41A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consultoria</w:t>
            </w:r>
            <w:r w:rsidRPr="0060738E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jurídica</w:t>
            </w:r>
          </w:p>
        </w:tc>
      </w:tr>
      <w:tr w:rsidR="0060738E" w:rsidTr="00B41A7D">
        <w:trPr>
          <w:trHeight w:val="494"/>
        </w:trPr>
        <w:tc>
          <w:tcPr>
            <w:tcW w:w="465" w:type="dxa"/>
            <w:shd w:val="clear" w:color="auto" w:fill="B6DDE8" w:themeFill="accent5" w:themeFillTint="66"/>
          </w:tcPr>
          <w:p w:rsidR="0060738E" w:rsidRDefault="0060738E" w:rsidP="00B41A7D">
            <w:pPr>
              <w:pStyle w:val="TableParagraph"/>
              <w:ind w:left="59"/>
              <w:rPr>
                <w:spacing w:val="-1"/>
                <w:w w:val="105"/>
                <w:sz w:val="14"/>
              </w:rPr>
            </w:pPr>
            <w:proofErr w:type="gramStart"/>
            <w:r>
              <w:rPr>
                <w:spacing w:val="-1"/>
                <w:w w:val="105"/>
                <w:sz w:val="14"/>
              </w:rPr>
              <w:t>3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CDR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CONSTRUTORA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E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LOCACOES</w:t>
            </w:r>
            <w:r w:rsidRPr="0060738E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LTDA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40.288.240/0001-58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restação</w:t>
            </w:r>
            <w:r w:rsidRPr="0060738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</w:rPr>
              <w:t>serviços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transporte</w:t>
            </w:r>
            <w:r w:rsidRPr="0060738E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atender demanda hemodialise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Default="0060738E" w:rsidP="00B41A7D">
            <w:pPr>
              <w:pStyle w:val="TableParagraph"/>
              <w:spacing w:before="75"/>
              <w:ind w:left="59"/>
              <w:rPr>
                <w:w w:val="105"/>
                <w:sz w:val="14"/>
              </w:rPr>
            </w:pPr>
            <w:proofErr w:type="gramStart"/>
            <w:r>
              <w:rPr>
                <w:w w:val="105"/>
                <w:sz w:val="14"/>
              </w:rPr>
              <w:t>4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RIBEIRO</w:t>
            </w:r>
            <w:r w:rsidRPr="0060738E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E</w:t>
            </w:r>
            <w:r w:rsidRPr="0060738E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LOPES</w:t>
            </w:r>
            <w:r w:rsidRPr="0060738E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ME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02.301.597/0001-30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restação</w:t>
            </w:r>
            <w:r w:rsidRPr="0060738E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serviço</w:t>
            </w:r>
            <w:r w:rsidRPr="0060738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locação</w:t>
            </w:r>
            <w:r w:rsidRPr="0060738E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de</w:t>
            </w:r>
            <w:r w:rsidRPr="0060738E">
              <w:rPr>
                <w:rFonts w:ascii="Times New Roman" w:hAnsi="Times New Roman" w:cs="Times New Roman"/>
                <w:spacing w:val="-37"/>
                <w:w w:val="105"/>
                <w:sz w:val="24"/>
                <w:szCs w:val="24"/>
              </w:rPr>
              <w:t xml:space="preserve"> </w:t>
            </w:r>
            <w:r w:rsidRPr="0060738E">
              <w:rPr>
                <w:rFonts w:ascii="Times New Roman" w:hAnsi="Times New Roman" w:cs="Times New Roman"/>
                <w:w w:val="105"/>
                <w:sz w:val="24"/>
                <w:szCs w:val="24"/>
              </w:rPr>
              <w:t>impressoras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5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A C MONT DA SILVA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12.531.511/0001-19,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restação de serviços de ornamentação em espaços públicos incluindo mão de obra e materiais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rStyle w:val="fontstyle01"/>
                <w:sz w:val="18"/>
                <w:szCs w:val="18"/>
              </w:rPr>
            </w:pPr>
            <w:proofErr w:type="gramStart"/>
            <w:r>
              <w:rPr>
                <w:rStyle w:val="fontstyle01"/>
                <w:sz w:val="18"/>
                <w:szCs w:val="18"/>
              </w:rPr>
              <w:t>6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CELIUMAR DUARTE ARRUDA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46.010.568/0001-94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</w:t>
            </w: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restação de serviços de</w:t>
            </w:r>
            <w:r w:rsidR="00B4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Sonorização, Estrutura de Som, Sistema de Iluminação, Palco, Gerador de energia, Estrutura para transmissão de</w:t>
            </w:r>
            <w:r w:rsidR="00B41A7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imagem, Evaporativo Móvel, Banheiros Químicos, Cadeiras e </w:t>
            </w:r>
            <w:proofErr w:type="gramStart"/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Mesas</w:t>
            </w:r>
            <w:proofErr w:type="gramEnd"/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rStyle w:val="fontstyle01"/>
                <w:sz w:val="18"/>
                <w:szCs w:val="18"/>
              </w:rPr>
            </w:pPr>
            <w:proofErr w:type="gramStart"/>
            <w:r>
              <w:rPr>
                <w:rStyle w:val="fontstyle01"/>
                <w:sz w:val="18"/>
                <w:szCs w:val="18"/>
              </w:rPr>
              <w:t>7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M S DE SOUZA LTDA - ME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CNPJ 15.247.458/0001-</w:t>
            </w:r>
            <w:r w:rsidRPr="00607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proofErr w:type="gramStart"/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fornecimento</w:t>
            </w:r>
            <w:proofErr w:type="gramEnd"/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de refeições prontas tipo</w:t>
            </w:r>
            <w:r w:rsidR="00B41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marmitex e self </w:t>
            </w:r>
            <w:r w:rsidR="00B41A7D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60738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service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8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 xml:space="preserve">M. A. DA SILVA HOTEL </w:t>
            </w:r>
            <w:proofErr w:type="gramStart"/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EIRELI</w:t>
            </w:r>
            <w:proofErr w:type="gramEnd"/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27.289.419/0001-61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restação de serviços no ramo de hotelaria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PATRICIA APARECIDA SANTOS DA SILVA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35.520.395/0001-38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restação de serviços no ramo de hotelaria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MAYARA SOARES HONORIO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47.014.918/0001-53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erviços de consultoria hospitalar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AMIS PRESTADORA DE SERVICOS MEDICOS LTDA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31888306000150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restação de serviços medicos - hospital municipal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r w:rsidRPr="00801D02">
              <w:rPr>
                <w:sz w:val="18"/>
                <w:szCs w:val="18"/>
              </w:rPr>
              <w:t>12</w:t>
            </w:r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POLIANA SANTANA LIMA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42.517.057/0001-02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mpresa especializada em serviços de confecção/malharia</w:t>
            </w:r>
          </w:p>
        </w:tc>
      </w:tr>
      <w:tr w:rsidR="0060738E" w:rsidTr="00B41A7D">
        <w:trPr>
          <w:trHeight w:val="475"/>
        </w:trPr>
        <w:tc>
          <w:tcPr>
            <w:tcW w:w="465" w:type="dxa"/>
            <w:shd w:val="clear" w:color="auto" w:fill="B6DDE8" w:themeFill="accent5" w:themeFillTint="66"/>
          </w:tcPr>
          <w:p w:rsidR="0060738E" w:rsidRPr="00801D02" w:rsidRDefault="0060738E" w:rsidP="00B41A7D">
            <w:pPr>
              <w:pStyle w:val="TableParagraph"/>
              <w:spacing w:before="75"/>
              <w:ind w:left="59"/>
              <w:rPr>
                <w:sz w:val="18"/>
                <w:szCs w:val="18"/>
              </w:rPr>
            </w:pPr>
            <w:r w:rsidRPr="00801D02">
              <w:rPr>
                <w:sz w:val="18"/>
                <w:szCs w:val="18"/>
              </w:rPr>
              <w:t>13</w:t>
            </w:r>
          </w:p>
        </w:tc>
        <w:tc>
          <w:tcPr>
            <w:tcW w:w="3082" w:type="dxa"/>
          </w:tcPr>
          <w:p w:rsidR="0060738E" w:rsidRPr="0060738E" w:rsidRDefault="0060738E" w:rsidP="00B41A7D">
            <w:pPr>
              <w:pStyle w:val="TableParagraph"/>
              <w:spacing w:before="75"/>
              <w:ind w:lef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V. S. PEREIRA &amp; CIA LTDA</w:t>
            </w:r>
          </w:p>
        </w:tc>
        <w:tc>
          <w:tcPr>
            <w:tcW w:w="2268" w:type="dxa"/>
          </w:tcPr>
          <w:p w:rsidR="0060738E" w:rsidRPr="0060738E" w:rsidRDefault="0060738E" w:rsidP="00B41A7D">
            <w:pPr>
              <w:pStyle w:val="TableParagraph"/>
              <w:spacing w:before="75"/>
              <w:ind w:lef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05.071.327/0001-78</w:t>
            </w:r>
          </w:p>
        </w:tc>
        <w:tc>
          <w:tcPr>
            <w:tcW w:w="5110" w:type="dxa"/>
          </w:tcPr>
          <w:p w:rsidR="0060738E" w:rsidRPr="0060738E" w:rsidRDefault="0060738E" w:rsidP="00B41A7D">
            <w:pPr>
              <w:pStyle w:val="TableParagraph"/>
              <w:spacing w:before="75" w:line="24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0738E">
              <w:rPr>
                <w:rFonts w:ascii="Times New Roman" w:hAnsi="Times New Roman" w:cs="Times New Roman"/>
                <w:sz w:val="24"/>
                <w:szCs w:val="24"/>
              </w:rPr>
              <w:t xml:space="preserve">mpresa, para lavagem de veículos, destinados a atender às necessidades da secretaria de </w:t>
            </w:r>
            <w:proofErr w:type="gramStart"/>
            <w:r w:rsidRPr="0060738E">
              <w:rPr>
                <w:rFonts w:ascii="Times New Roman" w:hAnsi="Times New Roman" w:cs="Times New Roman"/>
                <w:sz w:val="24"/>
                <w:szCs w:val="24"/>
              </w:rPr>
              <w:t>saúde</w:t>
            </w:r>
            <w:proofErr w:type="gramEnd"/>
          </w:p>
        </w:tc>
      </w:tr>
    </w:tbl>
    <w:p w:rsidR="00C701C8" w:rsidRDefault="00C701C8"/>
    <w:sectPr w:rsidR="00C701C8">
      <w:type w:val="continuous"/>
      <w:pgSz w:w="11920" w:h="16840"/>
      <w:pgMar w:top="8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0A51"/>
    <w:rsid w:val="0018382E"/>
    <w:rsid w:val="005708E2"/>
    <w:rsid w:val="0060738E"/>
    <w:rsid w:val="00640A51"/>
    <w:rsid w:val="00801D02"/>
    <w:rsid w:val="00B41A7D"/>
    <w:rsid w:val="00B51611"/>
    <w:rsid w:val="00C07CD8"/>
    <w:rsid w:val="00C3270B"/>
    <w:rsid w:val="00C701C8"/>
    <w:rsid w:val="00F302A1"/>
    <w:rsid w:val="00F8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0"/>
      <w:ind w:left="76"/>
    </w:pPr>
  </w:style>
  <w:style w:type="character" w:customStyle="1" w:styleId="fontstyle01">
    <w:name w:val="fontstyle01"/>
    <w:basedOn w:val="Fontepargpadro"/>
    <w:rsid w:val="00F8287E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1A7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A7D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0"/>
      <w:ind w:left="76"/>
    </w:pPr>
  </w:style>
  <w:style w:type="character" w:customStyle="1" w:styleId="fontstyle01">
    <w:name w:val="fontstyle01"/>
    <w:basedOn w:val="Fontepargpadro"/>
    <w:rsid w:val="00F8287E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1A7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A7D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FCF18-17F1-4480-9FAA-62A3B5FB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 sem título</vt:lpstr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sem título</dc:title>
  <dc:creator>Rh</dc:creator>
  <cp:lastModifiedBy>Macilene</cp:lastModifiedBy>
  <cp:revision>2</cp:revision>
  <dcterms:created xsi:type="dcterms:W3CDTF">2023-07-13T22:35:00Z</dcterms:created>
  <dcterms:modified xsi:type="dcterms:W3CDTF">2023-07-13T22:35:00Z</dcterms:modified>
</cp:coreProperties>
</file>